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92BC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26A5123" w14:textId="77777777" w:rsidR="00B92BC2" w:rsidRPr="00B92BC2" w:rsidRDefault="00B92BC2" w:rsidP="00B92BC2">
            <w:pPr>
              <w:spacing w:before="120" w:after="240" w:line="276" w:lineRule="auto"/>
              <w:jc w:val="both"/>
              <w:rPr>
                <w:rFonts w:cstheme="minorHAnsi"/>
                <w:b/>
                <w:bCs/>
                <w:lang w:val="it-IT"/>
              </w:rPr>
            </w:pPr>
            <w:r w:rsidRPr="00B92BC2">
              <w:rPr>
                <w:rFonts w:cstheme="minorHAnsi"/>
                <w:b/>
                <w:bCs/>
                <w:lang w:val="it-IT"/>
              </w:rPr>
              <w:t>Piano nazionale di ripresa e resilienza, Missione 4 – Istruzione e ricerca – Componente 1 – Potenziamento dell’offerta dei servizi di istruzione: dagli asili nido alle università – Investimento 3.1 “</w:t>
            </w:r>
            <w:r w:rsidRPr="00B92BC2">
              <w:rPr>
                <w:rFonts w:cstheme="minorHAnsi"/>
                <w:b/>
                <w:bCs/>
                <w:i/>
                <w:iCs/>
                <w:lang w:val="it-IT"/>
              </w:rPr>
              <w:t>Nuove competenze e nuovi linguaggi</w:t>
            </w:r>
            <w:r w:rsidRPr="00B92BC2">
              <w:rPr>
                <w:rFonts w:cstheme="minorHAnsi"/>
                <w:b/>
                <w:bCs/>
                <w:lang w:val="it-IT"/>
              </w:rPr>
              <w:t xml:space="preserve">”, finanziato dall’Unione europea – </w:t>
            </w:r>
            <w:proofErr w:type="spellStart"/>
            <w:r w:rsidRPr="00B92BC2">
              <w:rPr>
                <w:rFonts w:cstheme="minorHAnsi"/>
                <w:b/>
                <w:bCs/>
                <w:i/>
                <w:iCs/>
                <w:lang w:val="it-IT"/>
              </w:rPr>
              <w:t>Next</w:t>
            </w:r>
            <w:proofErr w:type="spellEnd"/>
            <w:r w:rsidRPr="00B92BC2">
              <w:rPr>
                <w:rFonts w:cstheme="minorHAnsi"/>
                <w:b/>
                <w:bCs/>
                <w:i/>
                <w:iCs/>
                <w:lang w:val="it-IT"/>
              </w:rPr>
              <w:t xml:space="preserve"> Generation EU</w:t>
            </w:r>
            <w:r w:rsidRPr="00B92BC2">
              <w:rPr>
                <w:rFonts w:cstheme="minorHAnsi"/>
                <w:b/>
                <w:bCs/>
                <w:lang w:val="it-IT"/>
              </w:rPr>
              <w:t xml:space="preserve"> – “</w:t>
            </w:r>
            <w:r w:rsidRPr="00B92BC2">
              <w:rPr>
                <w:rFonts w:cstheme="minorHAnsi"/>
                <w:b/>
                <w:bCs/>
                <w:i/>
                <w:iCs/>
                <w:lang w:val="it-IT"/>
              </w:rPr>
              <w:t>Azioni di potenziamento delle competenze STEM e multilinguistiche</w:t>
            </w:r>
            <w:r w:rsidRPr="00B92BC2">
              <w:rPr>
                <w:rFonts w:cstheme="minorHAnsi"/>
                <w:b/>
                <w:bCs/>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53B78807" w14:textId="77777777" w:rsidR="00B92BC2" w:rsidRPr="00B92BC2" w:rsidRDefault="00B92BC2" w:rsidP="00B92BC2">
            <w:pPr>
              <w:jc w:val="center"/>
              <w:rPr>
                <w:b/>
                <w:bCs/>
                <w:lang w:val="it-IT"/>
              </w:rPr>
            </w:pPr>
            <w:r w:rsidRPr="00B92BC2">
              <w:rPr>
                <w:b/>
                <w:bCs/>
                <w:lang w:val="it-IT"/>
              </w:rPr>
              <w:t>Azioni di potenziamento delle competenze STEM e multilinguistiche</w:t>
            </w:r>
          </w:p>
          <w:p w14:paraId="42EA45FD" w14:textId="77777777" w:rsidR="00B92BC2" w:rsidRPr="00B92BC2" w:rsidRDefault="00B92BC2" w:rsidP="00B92BC2">
            <w:pPr>
              <w:spacing w:before="120" w:after="120" w:line="276" w:lineRule="auto"/>
              <w:jc w:val="center"/>
              <w:rPr>
                <w:rFonts w:cstheme="minorHAnsi"/>
                <w:b/>
                <w:bCs/>
                <w:sz w:val="26"/>
                <w:szCs w:val="26"/>
                <w:lang w:val="it-IT"/>
              </w:rPr>
            </w:pPr>
            <w:r w:rsidRPr="00B92BC2">
              <w:rPr>
                <w:b/>
                <w:bCs/>
                <w:lang w:val="it-IT"/>
              </w:rPr>
              <w:t>(D.M. n. 65/2023)</w:t>
            </w:r>
            <w:r w:rsidRPr="00B92BC2">
              <w:rPr>
                <w:rFonts w:cstheme="minorHAnsi"/>
                <w:b/>
                <w:bCs/>
                <w:sz w:val="26"/>
                <w:szCs w:val="26"/>
                <w:lang w:val="it-IT"/>
              </w:rPr>
              <w:t xml:space="preserve"> </w:t>
            </w:r>
          </w:p>
          <w:p w14:paraId="308BE5C2" w14:textId="77777777" w:rsidR="00B92BC2" w:rsidRPr="00B92BC2" w:rsidRDefault="00B92BC2" w:rsidP="00B92BC2">
            <w:pPr>
              <w:spacing w:before="120" w:after="120" w:line="276" w:lineRule="auto"/>
              <w:jc w:val="center"/>
              <w:rPr>
                <w:lang w:val="it-IT"/>
              </w:rPr>
            </w:pPr>
            <w:r w:rsidRPr="00B92BC2">
              <w:rPr>
                <w:rFonts w:cstheme="minorHAnsi"/>
                <w:b/>
                <w:bCs/>
                <w:sz w:val="26"/>
                <w:szCs w:val="26"/>
                <w:lang w:val="it-IT"/>
              </w:rPr>
              <w:t xml:space="preserve">Titolo del Progetto </w:t>
            </w:r>
            <w:r w:rsidRPr="00B92BC2">
              <w:rPr>
                <w:lang w:val="it-IT"/>
              </w:rPr>
              <w:t>STEM E MULTILINGUISMO ALLA DE GASPERI</w:t>
            </w:r>
          </w:p>
          <w:p w14:paraId="01FA1E12" w14:textId="77777777" w:rsidR="00B92BC2" w:rsidRPr="00B92BC2" w:rsidRDefault="00B92BC2" w:rsidP="00B92BC2">
            <w:pPr>
              <w:spacing w:before="120" w:after="120" w:line="276" w:lineRule="auto"/>
              <w:jc w:val="center"/>
              <w:rPr>
                <w:lang w:val="it-IT"/>
              </w:rPr>
            </w:pPr>
            <w:r w:rsidRPr="00B92BC2">
              <w:rPr>
                <w:lang w:val="it-IT"/>
              </w:rPr>
              <w:t xml:space="preserve"> </w:t>
            </w:r>
            <w:r w:rsidRPr="00B92BC2">
              <w:rPr>
                <w:b/>
                <w:lang w:val="it-IT"/>
              </w:rPr>
              <w:t>Codice Progetto</w:t>
            </w:r>
            <w:r w:rsidRPr="00B92BC2">
              <w:rPr>
                <w:lang w:val="it-IT"/>
              </w:rPr>
              <w:t xml:space="preserve"> M4C1I3.1-2023-1143-P-32132 </w:t>
            </w:r>
          </w:p>
          <w:p w14:paraId="73603CCD" w14:textId="77777777" w:rsidR="00B92BC2" w:rsidRPr="00B92BC2" w:rsidRDefault="00B92BC2" w:rsidP="00B92BC2">
            <w:pPr>
              <w:spacing w:before="120" w:after="120" w:line="276" w:lineRule="auto"/>
              <w:jc w:val="center"/>
              <w:rPr>
                <w:lang w:val="it-IT"/>
              </w:rPr>
            </w:pPr>
            <w:r w:rsidRPr="00B92BC2">
              <w:rPr>
                <w:b/>
                <w:lang w:val="it-IT"/>
              </w:rPr>
              <w:t xml:space="preserve">CUP </w:t>
            </w:r>
            <w:r w:rsidRPr="00B92BC2">
              <w:rPr>
                <w:lang w:val="it-IT"/>
              </w:rPr>
              <w:t>J54D23003020006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E09816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proofErr w:type="gramStart"/>
      <w:r w:rsidRPr="00D67F59">
        <w:rPr>
          <w:rFonts w:asciiTheme="minorHAnsi" w:hAnsiTheme="minorHAnsi" w:cstheme="minorHAnsi"/>
          <w:i/>
          <w:sz w:val="22"/>
          <w:szCs w:val="22"/>
          <w:highlight w:val="yellow"/>
          <w:lang w:val="it-IT"/>
        </w:rPr>
        <w:t>eventuale</w:t>
      </w:r>
      <w:proofErr w:type="gramEnd"/>
      <w:r w:rsidRPr="00D67F59">
        <w:rPr>
          <w:rFonts w:asciiTheme="minorHAnsi" w:hAnsiTheme="minorHAnsi" w:cstheme="minorHAnsi"/>
          <w:i/>
          <w:sz w:val="22"/>
          <w:szCs w:val="22"/>
          <w:highlight w:val="yellow"/>
          <w:lang w:val="it-IT"/>
        </w:rPr>
        <w:t>,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D3FFD" w14:textId="77777777" w:rsidR="00B11B6E" w:rsidRDefault="00B11B6E" w:rsidP="002C0B2B">
      <w:r>
        <w:separator/>
      </w:r>
    </w:p>
  </w:endnote>
  <w:endnote w:type="continuationSeparator" w:id="0">
    <w:p w14:paraId="7074ECA9" w14:textId="77777777" w:rsidR="00B11B6E" w:rsidRDefault="00B11B6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A66184">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11B6E"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DEF1F" w14:textId="77777777" w:rsidR="00B11B6E" w:rsidRDefault="00B11B6E" w:rsidP="002C0B2B">
      <w:r>
        <w:separator/>
      </w:r>
    </w:p>
  </w:footnote>
  <w:footnote w:type="continuationSeparator" w:id="0">
    <w:p w14:paraId="3AFD196E" w14:textId="77777777" w:rsidR="00B11B6E" w:rsidRDefault="00B11B6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66184"/>
    <w:rsid w:val="00A73CC5"/>
    <w:rsid w:val="00A77232"/>
    <w:rsid w:val="00A912D7"/>
    <w:rsid w:val="00AA3CF1"/>
    <w:rsid w:val="00AA48FC"/>
    <w:rsid w:val="00AC430C"/>
    <w:rsid w:val="00AC6929"/>
    <w:rsid w:val="00AD0BBF"/>
    <w:rsid w:val="00AD115E"/>
    <w:rsid w:val="00AE0B64"/>
    <w:rsid w:val="00B11B6E"/>
    <w:rsid w:val="00B35445"/>
    <w:rsid w:val="00B474D7"/>
    <w:rsid w:val="00B5793B"/>
    <w:rsid w:val="00B60399"/>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24C5-50BE-4DE1-A33D-15135482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2024-12-23T21:10:00Z</dcterms:created>
  <dcterms:modified xsi:type="dcterms:W3CDTF">2024-12-23T21:10:00Z</dcterms:modified>
</cp:coreProperties>
</file>