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92B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26A5123" w14:textId="77777777"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r w:rsidRPr="00B92BC2">
              <w:rPr>
                <w:rFonts w:cstheme="minorHAnsi"/>
                <w:b/>
                <w:bCs/>
                <w:i/>
                <w:iCs/>
                <w:lang w:val="it-IT"/>
              </w:rPr>
              <w:t>Next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B78807" w14:textId="77777777" w:rsidR="00B92BC2" w:rsidRPr="00B92BC2" w:rsidRDefault="00B92BC2" w:rsidP="00B92BC2">
            <w:pPr>
              <w:jc w:val="center"/>
              <w:rPr>
                <w:b/>
                <w:bCs/>
                <w:lang w:val="it-IT"/>
              </w:rPr>
            </w:pPr>
            <w:r w:rsidRPr="00B92BC2">
              <w:rPr>
                <w:b/>
                <w:bCs/>
                <w:lang w:val="it-IT"/>
              </w:rPr>
              <w:t>Azioni di potenziamento delle competenze STEM e multilinguistiche</w:t>
            </w:r>
          </w:p>
          <w:p w14:paraId="42EA45FD" w14:textId="77777777"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r w:rsidRPr="00B92BC2">
              <w:rPr>
                <w:rFonts w:cstheme="minorHAnsi"/>
                <w:b/>
                <w:bCs/>
                <w:sz w:val="26"/>
                <w:szCs w:val="26"/>
                <w:lang w:val="it-IT"/>
              </w:rPr>
              <w:t xml:space="preserve"> </w:t>
            </w:r>
          </w:p>
          <w:p w14:paraId="308BE5C2" w14:textId="77777777"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14:paraId="01FA1E12" w14:textId="77777777" w:rsidR="00B92BC2" w:rsidRPr="00B92BC2" w:rsidRDefault="00B92BC2" w:rsidP="00B92BC2">
            <w:pPr>
              <w:spacing w:before="120" w:after="120" w:line="276" w:lineRule="auto"/>
              <w:jc w:val="center"/>
              <w:rPr>
                <w:lang w:val="it-IT"/>
              </w:rPr>
            </w:pPr>
            <w:r w:rsidRPr="00B92BC2">
              <w:rPr>
                <w:lang w:val="it-IT"/>
              </w:rPr>
              <w:t xml:space="preserve"> </w:t>
            </w:r>
            <w:r w:rsidRPr="00B92BC2">
              <w:rPr>
                <w:b/>
                <w:lang w:val="it-IT"/>
              </w:rPr>
              <w:t>Codice Progetto</w:t>
            </w:r>
            <w:r w:rsidRPr="00B92BC2">
              <w:rPr>
                <w:lang w:val="it-IT"/>
              </w:rPr>
              <w:t xml:space="preserve"> M4C1I3.1-2023-1143-P-32132 </w:t>
            </w:r>
          </w:p>
          <w:p w14:paraId="73603CCD" w14:textId="77777777"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0BC06" w14:textId="77777777" w:rsidR="0071251D" w:rsidRDefault="0071251D" w:rsidP="002C0B2B">
      <w:r>
        <w:separator/>
      </w:r>
    </w:p>
  </w:endnote>
  <w:endnote w:type="continuationSeparator" w:id="0">
    <w:p w14:paraId="550C8F4D" w14:textId="77777777" w:rsidR="0071251D" w:rsidRDefault="0071251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B06C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1251D"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566D5" w14:textId="77777777" w:rsidR="0071251D" w:rsidRDefault="0071251D" w:rsidP="002C0B2B">
      <w:r>
        <w:separator/>
      </w:r>
    </w:p>
  </w:footnote>
  <w:footnote w:type="continuationSeparator" w:id="0">
    <w:p w14:paraId="5EFB459F" w14:textId="77777777" w:rsidR="0071251D" w:rsidRDefault="0071251D"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0AC7"/>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251D"/>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06C2"/>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3445"/>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10C7-29C4-40FF-9429-DDE69BD0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2024-11-29T13:23:00Z</dcterms:created>
  <dcterms:modified xsi:type="dcterms:W3CDTF">2024-11-29T13:23:00Z</dcterms:modified>
</cp:coreProperties>
</file>